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F3" w:rsidRPr="008A4B8B" w:rsidRDefault="00147BF3" w:rsidP="00147BF3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A4B8B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ANEXO II: MEMORIA Y CALENDARIO DE SERVICIO  </w:t>
      </w:r>
    </w:p>
    <w:p w:rsidR="00147BF3" w:rsidRPr="003532A4" w:rsidRDefault="00147BF3" w:rsidP="00147BF3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AYUNTAMIENTO:</w:t>
      </w:r>
    </w:p>
    <w:p w:rsidR="00147BF3" w:rsidRPr="003532A4" w:rsidRDefault="00147BF3" w:rsidP="00147BF3">
      <w:p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LOCALIDAD:</w:t>
      </w:r>
    </w:p>
    <w:p w:rsidR="00147BF3" w:rsidRPr="003532A4" w:rsidRDefault="00147BF3" w:rsidP="00147BF3">
      <w:p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MONUMENTO O CENTRO EXPOSITIVO:</w:t>
      </w: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147BF3" w:rsidRPr="003532A4" w:rsidRDefault="00147BF3" w:rsidP="00147BF3">
      <w:p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RELEVANCIA O INTERÉS</w:t>
      </w: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 xml:space="preserve">: Breve descripción, incluyendo catalogación patrimonial.  </w:t>
      </w: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CALENDARIO DE APERTURA: Marcar con una X el periodo al que se adscribe:</w:t>
      </w:r>
    </w:p>
    <w:p w:rsidR="00147BF3" w:rsidRPr="00082A57" w:rsidRDefault="00147BF3" w:rsidP="00147BF3">
      <w:pPr>
        <w:numPr>
          <w:ilvl w:val="0"/>
          <w:numId w:val="2"/>
        </w:numPr>
        <w:jc w:val="both"/>
        <w:rPr>
          <w:rFonts w:ascii="Calibri" w:hAnsi="Calibri" w:cs="Calibri"/>
          <w:bCs/>
          <w:color w:val="002060"/>
          <w:sz w:val="20"/>
          <w:szCs w:val="20"/>
        </w:rPr>
      </w:pPr>
      <w:r w:rsidRPr="00082A57">
        <w:rPr>
          <w:rFonts w:ascii="Calibri" w:hAnsi="Calibri" w:cs="Calibri"/>
          <w:bCs/>
          <w:color w:val="002060"/>
          <w:sz w:val="20"/>
          <w:szCs w:val="20"/>
        </w:rPr>
        <w:t>Periodo de apertura mínimo: los fines de semana y festivos entre el 2 de junio y el 8 de julio; más un periodo continuado “principal” entre el 14 de julio y el 16 de septiembre con apertura seis días a la semana –incluyendo siempre el fin de semana-; más los fines de semana y festivos entre el 22 y el 30 de septiembre.</w:t>
      </w:r>
      <w:r>
        <w:rPr>
          <w:rFonts w:ascii="Calibri" w:hAnsi="Calibri" w:cs="Calibri"/>
          <w:bCs/>
          <w:color w:val="002060"/>
          <w:sz w:val="20"/>
          <w:szCs w:val="20"/>
        </w:rPr>
        <w:t xml:space="preserve"> (Siempre un mínimo de cuatro horas de servicio al día).</w:t>
      </w:r>
    </w:p>
    <w:p w:rsidR="00147BF3" w:rsidRPr="003532A4" w:rsidRDefault="00147BF3" w:rsidP="00147BF3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Cs/>
          <w:color w:val="002060"/>
          <w:sz w:val="20"/>
          <w:szCs w:val="20"/>
        </w:rPr>
        <w:t xml:space="preserve">Periodo de apertura superior al supuesto anterior (en este caso, habrá de estar incluido en ellos –mayor número de días de apertura en el periodo principal y/o ser inmediatamente anterior o consecutivo a los mismos –mayor número de fines de semana: antes del </w:t>
      </w:r>
      <w:r>
        <w:rPr>
          <w:rFonts w:ascii="Calibri" w:hAnsi="Calibri" w:cs="Calibri"/>
          <w:bCs/>
          <w:color w:val="002060"/>
          <w:sz w:val="20"/>
          <w:szCs w:val="20"/>
        </w:rPr>
        <w:t>2 de junio o después del 30</w:t>
      </w:r>
      <w:r w:rsidRPr="003532A4">
        <w:rPr>
          <w:rFonts w:ascii="Calibri" w:hAnsi="Calibri" w:cs="Calibri"/>
          <w:bCs/>
          <w:color w:val="002060"/>
          <w:sz w:val="20"/>
          <w:szCs w:val="20"/>
        </w:rPr>
        <w:t xml:space="preserve"> de </w:t>
      </w:r>
      <w:r>
        <w:rPr>
          <w:rFonts w:ascii="Calibri" w:hAnsi="Calibri" w:cs="Calibri"/>
          <w:bCs/>
          <w:color w:val="002060"/>
          <w:sz w:val="20"/>
          <w:szCs w:val="20"/>
        </w:rPr>
        <w:t>septiembre</w:t>
      </w:r>
      <w:r w:rsidRPr="003532A4">
        <w:rPr>
          <w:rFonts w:ascii="Calibri" w:hAnsi="Calibri" w:cs="Calibri"/>
          <w:bCs/>
          <w:color w:val="002060"/>
          <w:sz w:val="20"/>
          <w:szCs w:val="20"/>
        </w:rPr>
        <w:t>-</w:t>
      </w:r>
      <w:proofErr w:type="gramStart"/>
      <w:r w:rsidRPr="003532A4">
        <w:rPr>
          <w:rFonts w:ascii="Calibri" w:hAnsi="Calibri" w:cs="Calibri"/>
          <w:bCs/>
          <w:color w:val="002060"/>
          <w:sz w:val="20"/>
          <w:szCs w:val="20"/>
        </w:rPr>
        <w:t xml:space="preserve">)  </w:t>
      </w: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Especificar</w:t>
      </w:r>
      <w:proofErr w:type="gramEnd"/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 xml:space="preserve"> periodo/s:</w:t>
      </w:r>
    </w:p>
    <w:p w:rsidR="00147BF3" w:rsidRPr="003532A4" w:rsidRDefault="00147BF3" w:rsidP="00147BF3">
      <w:pPr>
        <w:numPr>
          <w:ilvl w:val="0"/>
          <w:numId w:val="3"/>
        </w:numPr>
        <w:spacing w:before="120" w:after="120"/>
        <w:ind w:left="709" w:hanging="357"/>
        <w:jc w:val="both"/>
        <w:rPr>
          <w:rFonts w:ascii="Calibri" w:hAnsi="Calibri" w:cs="Calibri"/>
          <w:bCs/>
          <w:color w:val="002060"/>
          <w:sz w:val="20"/>
          <w:szCs w:val="20"/>
        </w:rPr>
      </w:pPr>
    </w:p>
    <w:p w:rsidR="00147BF3" w:rsidRPr="003532A4" w:rsidRDefault="00147BF3" w:rsidP="00147BF3">
      <w:pPr>
        <w:numPr>
          <w:ilvl w:val="0"/>
          <w:numId w:val="3"/>
        </w:numPr>
        <w:spacing w:before="120" w:after="120"/>
        <w:ind w:left="709" w:hanging="357"/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DÍAS DE APERTURA AL PÚBLICO:</w:t>
      </w: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 xml:space="preserve"> Indicar día de CIERRE semanal en el periodo “principal” de apertura consecutiva:</w:t>
      </w:r>
    </w:p>
    <w:p w:rsidR="00147BF3" w:rsidRPr="003532A4" w:rsidRDefault="00147BF3" w:rsidP="00147BF3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>Abierto los días:</w:t>
      </w:r>
    </w:p>
    <w:p w:rsidR="00147BF3" w:rsidRPr="003532A4" w:rsidRDefault="00147BF3" w:rsidP="00147BF3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>Cerrado el día:</w:t>
      </w:r>
    </w:p>
    <w:p w:rsidR="00147BF3" w:rsidRPr="003532A4" w:rsidRDefault="00147BF3" w:rsidP="00147BF3">
      <w:pPr>
        <w:ind w:left="360"/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HORARIO DE APERTURA AL PÚBLICO:</w:t>
      </w:r>
    </w:p>
    <w:p w:rsidR="00147BF3" w:rsidRPr="003532A4" w:rsidRDefault="00147BF3" w:rsidP="00147BF3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TELÉFONO</w:t>
      </w: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 xml:space="preserve"> de contacto (opcional):</w:t>
      </w:r>
    </w:p>
    <w:p w:rsidR="00147BF3" w:rsidRPr="003532A4" w:rsidRDefault="00147BF3" w:rsidP="00147BF3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147BF3" w:rsidRPr="003532A4" w:rsidRDefault="00147BF3" w:rsidP="0014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PRECIO DE LA VISITA</w:t>
      </w: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 xml:space="preserve"> (precio opcional, pero si lo hay habrá de indicarse expresamente)</w:t>
      </w:r>
    </w:p>
    <w:p w:rsidR="00147BF3" w:rsidRPr="003532A4" w:rsidRDefault="00147BF3" w:rsidP="00147BF3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147BF3" w:rsidRPr="003532A4" w:rsidRDefault="00147BF3" w:rsidP="00147BF3">
      <w:pPr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21A3A" w:rsidRDefault="00521A3A">
      <w:bookmarkStart w:id="0" w:name="_GoBack"/>
      <w:bookmarkEnd w:id="0"/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6C27"/>
    <w:multiLevelType w:val="hybridMultilevel"/>
    <w:tmpl w:val="47FC1834"/>
    <w:lvl w:ilvl="0" w:tplc="7EB69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132E"/>
    <w:multiLevelType w:val="hybridMultilevel"/>
    <w:tmpl w:val="B56A3088"/>
    <w:lvl w:ilvl="0" w:tplc="3D86D06C">
      <w:start w:val="1"/>
      <w:numFmt w:val="bullet"/>
      <w:lvlText w:val="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D116671"/>
    <w:multiLevelType w:val="hybridMultilevel"/>
    <w:tmpl w:val="B3822B2E"/>
    <w:lvl w:ilvl="0" w:tplc="7EB69FE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F3"/>
    <w:rsid w:val="00147BF3"/>
    <w:rsid w:val="005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ACFE-C7B9-4DB0-A6D0-F5069CBA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2018-05-02T07:44:00Z</dcterms:created>
  <dcterms:modified xsi:type="dcterms:W3CDTF">2018-05-02T07:44:00Z</dcterms:modified>
</cp:coreProperties>
</file>